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1499F" w14:textId="77777777" w:rsidR="00F64631" w:rsidRDefault="00F64631" w:rsidP="00F64631">
      <w:pPr>
        <w:jc w:val="center"/>
        <w:rPr>
          <w:b/>
        </w:rPr>
      </w:pPr>
      <w:r w:rsidRPr="00F64631">
        <w:rPr>
          <w:b/>
        </w:rPr>
        <w:t xml:space="preserve">FORMULARZ ZGŁOSZENIA UWAG </w:t>
      </w:r>
    </w:p>
    <w:p w14:paraId="06023F1E" w14:textId="77777777" w:rsidR="00DC3100" w:rsidRPr="00F64631" w:rsidRDefault="00DC3100" w:rsidP="00F64631">
      <w:pPr>
        <w:jc w:val="center"/>
        <w:rPr>
          <w:b/>
        </w:rPr>
      </w:pPr>
    </w:p>
    <w:p w14:paraId="1F3C1A06" w14:textId="65D3C871" w:rsidR="00D11245" w:rsidRPr="00EE5ACA" w:rsidRDefault="00522C39" w:rsidP="005659AD">
      <w:pPr>
        <w:jc w:val="center"/>
        <w:rPr>
          <w:b/>
        </w:rPr>
      </w:pPr>
      <w:r>
        <w:t>Do projektu</w:t>
      </w:r>
      <w:r w:rsidR="00F64631">
        <w:t xml:space="preserve"> </w:t>
      </w:r>
      <w:r w:rsidR="00F64631" w:rsidRPr="00847D7E">
        <w:rPr>
          <w:b/>
        </w:rPr>
        <w:t>„</w:t>
      </w:r>
      <w:r w:rsidR="008226CE" w:rsidRPr="008226CE">
        <w:rPr>
          <w:b/>
          <w:bCs/>
        </w:rPr>
        <w:t xml:space="preserve">Program </w:t>
      </w:r>
      <w:r w:rsidR="0072077A" w:rsidRPr="0072077A">
        <w:rPr>
          <w:b/>
          <w:bCs/>
          <w:i/>
        </w:rPr>
        <w:t xml:space="preserve">Ochrony Środowiska dla Gminy </w:t>
      </w:r>
      <w:r w:rsidR="005659AD" w:rsidRPr="005659AD">
        <w:rPr>
          <w:b/>
          <w:bCs/>
          <w:i/>
        </w:rPr>
        <w:t>Złocieniec na lata 2023-2026 z perspektywą do 2030 r.</w:t>
      </w:r>
      <w:r w:rsidR="00BB49E5" w:rsidRPr="00847D7E">
        <w:rPr>
          <w:rFonts w:cs="Arial"/>
          <w:b/>
        </w:rPr>
        <w:t>”.</w:t>
      </w:r>
    </w:p>
    <w:p w14:paraId="5FBF0D87" w14:textId="77777777" w:rsidR="00F64631" w:rsidRDefault="00F64631" w:rsidP="00F64631"/>
    <w:p w14:paraId="3F76DA78" w14:textId="77777777" w:rsidR="00F64631" w:rsidRPr="001D5A9A" w:rsidRDefault="00F64631" w:rsidP="00F64631">
      <w:pPr>
        <w:pStyle w:val="Tekstpodstawowy"/>
        <w:spacing w:line="360" w:lineRule="auto"/>
        <w:jc w:val="left"/>
        <w:rPr>
          <w:rFonts w:ascii="Calibri" w:hAnsi="Calibri"/>
          <w:sz w:val="20"/>
          <w:szCs w:val="20"/>
        </w:rPr>
      </w:pPr>
    </w:p>
    <w:p w14:paraId="4DA8130C"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1D8709C5" w14:textId="77777777" w:rsidTr="00F64631">
        <w:tc>
          <w:tcPr>
            <w:tcW w:w="234" w:type="pct"/>
            <w:shd w:val="clear" w:color="auto" w:fill="EAF1DD" w:themeFill="accent3" w:themeFillTint="33"/>
            <w:vAlign w:val="center"/>
          </w:tcPr>
          <w:p w14:paraId="43EF8AF3"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57B27314"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3F5A832"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32426F84"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39BCDD6A"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5360270D" w14:textId="77777777" w:rsidTr="00AB456F">
        <w:trPr>
          <w:trHeight w:val="930"/>
        </w:trPr>
        <w:tc>
          <w:tcPr>
            <w:tcW w:w="234" w:type="pct"/>
            <w:vAlign w:val="center"/>
          </w:tcPr>
          <w:p w14:paraId="608E915F"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586BDC4D" w14:textId="77777777" w:rsidR="00F64631" w:rsidRPr="00F64631" w:rsidRDefault="00F64631" w:rsidP="00AB456F">
            <w:pPr>
              <w:rPr>
                <w:rFonts w:cs="Arial"/>
                <w:b/>
                <w:sz w:val="20"/>
                <w:szCs w:val="20"/>
              </w:rPr>
            </w:pPr>
          </w:p>
        </w:tc>
        <w:tc>
          <w:tcPr>
            <w:tcW w:w="1270" w:type="pct"/>
          </w:tcPr>
          <w:p w14:paraId="3CEF5A4D" w14:textId="77777777" w:rsidR="00F64631" w:rsidRPr="00F64631" w:rsidRDefault="00F64631" w:rsidP="00AB456F">
            <w:pPr>
              <w:rPr>
                <w:rFonts w:cs="Arial"/>
                <w:b/>
                <w:sz w:val="20"/>
                <w:szCs w:val="20"/>
              </w:rPr>
            </w:pPr>
          </w:p>
        </w:tc>
        <w:tc>
          <w:tcPr>
            <w:tcW w:w="1254" w:type="pct"/>
          </w:tcPr>
          <w:p w14:paraId="45681E21" w14:textId="77777777" w:rsidR="00F64631" w:rsidRPr="00F64631" w:rsidRDefault="00F64631" w:rsidP="00AB456F">
            <w:pPr>
              <w:rPr>
                <w:rFonts w:cs="Arial"/>
                <w:b/>
                <w:sz w:val="20"/>
                <w:szCs w:val="20"/>
              </w:rPr>
            </w:pPr>
          </w:p>
        </w:tc>
        <w:tc>
          <w:tcPr>
            <w:tcW w:w="1278" w:type="pct"/>
          </w:tcPr>
          <w:p w14:paraId="4658AFE1" w14:textId="77777777" w:rsidR="00F64631" w:rsidRPr="00F64631" w:rsidRDefault="00F64631" w:rsidP="00AB456F">
            <w:pPr>
              <w:rPr>
                <w:rFonts w:cs="Arial"/>
                <w:b/>
                <w:sz w:val="20"/>
                <w:szCs w:val="20"/>
              </w:rPr>
            </w:pPr>
          </w:p>
        </w:tc>
      </w:tr>
      <w:tr w:rsidR="00F64631" w:rsidRPr="00F64631" w14:paraId="072503F5"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2AC6EF2C"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2CD22F78"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1673E92F" w14:textId="77777777" w:rsidR="00F64631" w:rsidRPr="00F64631" w:rsidRDefault="00F64631" w:rsidP="00AB456F">
            <w:pPr>
              <w:autoSpaceDE w:val="0"/>
              <w:autoSpaceDN w:val="0"/>
              <w:adjustRightInd w:val="0"/>
              <w:rPr>
                <w:rFonts w:cs="Arial"/>
                <w:b/>
                <w:sz w:val="20"/>
                <w:szCs w:val="20"/>
              </w:rPr>
            </w:pPr>
          </w:p>
          <w:p w14:paraId="77C57AB3"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6E0121E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3C7F9FDF" w14:textId="77777777" w:rsidR="00F64631" w:rsidRPr="00F64631" w:rsidRDefault="00F64631" w:rsidP="00AB456F">
            <w:pPr>
              <w:rPr>
                <w:rFonts w:cs="Arial"/>
                <w:b/>
                <w:sz w:val="20"/>
                <w:szCs w:val="20"/>
              </w:rPr>
            </w:pPr>
          </w:p>
        </w:tc>
      </w:tr>
    </w:tbl>
    <w:p w14:paraId="32158E98" w14:textId="77777777" w:rsidR="00F64631" w:rsidRPr="00F64631" w:rsidRDefault="00F64631" w:rsidP="00F64631">
      <w:pPr>
        <w:rPr>
          <w:rFonts w:cs="Arial"/>
          <w:b/>
          <w:bCs/>
          <w:color w:val="000000"/>
          <w:sz w:val="20"/>
          <w:szCs w:val="20"/>
        </w:rPr>
      </w:pPr>
    </w:p>
    <w:p w14:paraId="000C26BA" w14:textId="77777777" w:rsidR="00F64631" w:rsidRPr="00F64631" w:rsidRDefault="00F64631" w:rsidP="00F64631">
      <w:pPr>
        <w:pStyle w:val="Tekstpodstawowy"/>
        <w:jc w:val="left"/>
        <w:rPr>
          <w:rFonts w:ascii="Arial" w:hAnsi="Arial" w:cs="Arial"/>
          <w:sz w:val="20"/>
          <w:szCs w:val="20"/>
        </w:rPr>
      </w:pPr>
    </w:p>
    <w:p w14:paraId="6D366850"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42EAECD6"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4CAE7D"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27CEC867" w14:textId="77777777" w:rsidR="00F64631" w:rsidRPr="00F64631" w:rsidRDefault="00F64631" w:rsidP="00AB456F">
            <w:pPr>
              <w:rPr>
                <w:rFonts w:cs="Arial"/>
                <w:b/>
                <w:sz w:val="20"/>
                <w:szCs w:val="20"/>
              </w:rPr>
            </w:pPr>
          </w:p>
        </w:tc>
      </w:tr>
      <w:tr w:rsidR="00F64631" w:rsidRPr="00F64631" w14:paraId="600F05ED"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8CAA47"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346D4C25" w14:textId="77777777" w:rsidR="00F64631" w:rsidRPr="00F64631" w:rsidRDefault="00F64631" w:rsidP="00AB456F">
            <w:pPr>
              <w:rPr>
                <w:rFonts w:cs="Arial"/>
                <w:b/>
                <w:sz w:val="20"/>
                <w:szCs w:val="20"/>
              </w:rPr>
            </w:pPr>
          </w:p>
        </w:tc>
      </w:tr>
      <w:tr w:rsidR="00F64631" w:rsidRPr="00F64631" w14:paraId="2A4BEE94"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B6330CF"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67545BA0" w14:textId="77777777" w:rsidR="00F64631" w:rsidRPr="00F64631" w:rsidRDefault="00F64631" w:rsidP="00AB456F">
            <w:pPr>
              <w:rPr>
                <w:rFonts w:cs="Arial"/>
                <w:b/>
                <w:bCs/>
                <w:sz w:val="20"/>
                <w:szCs w:val="20"/>
              </w:rPr>
            </w:pPr>
          </w:p>
        </w:tc>
      </w:tr>
      <w:tr w:rsidR="00F64631" w:rsidRPr="00F64631" w14:paraId="17C331DB"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0C7B5B"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7FE538DB" w14:textId="77777777" w:rsidR="00F64631" w:rsidRPr="00F64631" w:rsidRDefault="00F64631" w:rsidP="00AB456F">
            <w:pPr>
              <w:rPr>
                <w:rFonts w:cs="Arial"/>
                <w:b/>
                <w:bCs/>
                <w:sz w:val="20"/>
                <w:szCs w:val="20"/>
              </w:rPr>
            </w:pPr>
          </w:p>
        </w:tc>
      </w:tr>
    </w:tbl>
    <w:p w14:paraId="365C619F" w14:textId="77777777" w:rsidR="00F64631" w:rsidRPr="00F64631" w:rsidRDefault="00F64631" w:rsidP="00F64631">
      <w:pPr>
        <w:pStyle w:val="Tekstpodstawowy"/>
        <w:jc w:val="left"/>
        <w:rPr>
          <w:rFonts w:ascii="Arial" w:hAnsi="Arial" w:cs="Arial"/>
          <w:sz w:val="20"/>
          <w:szCs w:val="20"/>
        </w:rPr>
      </w:pPr>
    </w:p>
    <w:p w14:paraId="1119DA0B" w14:textId="14DC8535" w:rsidR="00F64631" w:rsidRDefault="00F64631" w:rsidP="001826D9">
      <w:pPr>
        <w:spacing w:after="200"/>
        <w:jc w:val="left"/>
      </w:pPr>
    </w:p>
    <w:p w14:paraId="6AEEEF82" w14:textId="6B674356" w:rsidR="003930AD" w:rsidRDefault="003930AD" w:rsidP="001826D9">
      <w:pPr>
        <w:spacing w:after="200"/>
        <w:jc w:val="left"/>
      </w:pPr>
    </w:p>
    <w:p w14:paraId="636BBB1E" w14:textId="77777777" w:rsidR="00222136" w:rsidRDefault="00222136" w:rsidP="00222136">
      <w:pPr>
        <w:spacing w:before="113" w:after="113" w:line="100" w:lineRule="atLeast"/>
        <w:jc w:val="center"/>
        <w:rPr>
          <w:rFonts w:eastAsia="Times New Roman"/>
          <w:lang w:eastAsia="ar-SA"/>
        </w:rPr>
      </w:pPr>
      <w:r>
        <w:rPr>
          <w:rFonts w:eastAsia="Times New Roman"/>
          <w:b/>
          <w:lang w:eastAsia="ar-SA"/>
        </w:rPr>
        <w:lastRenderedPageBreak/>
        <w:t xml:space="preserve">KLAUZULA INFORMACYJNA </w:t>
      </w:r>
      <w:r>
        <w:rPr>
          <w:rFonts w:eastAsia="Times New Roman"/>
          <w:b/>
          <w:lang w:eastAsia="ar-SA"/>
        </w:rPr>
        <w:br/>
        <w:t>ZGODNIE Z ART. 13 RODO</w:t>
      </w:r>
    </w:p>
    <w:p w14:paraId="36F65B98" w14:textId="77777777" w:rsidR="00222136" w:rsidRDefault="00222136" w:rsidP="00222136">
      <w:pPr>
        <w:spacing w:after="160" w:line="100" w:lineRule="atLeast"/>
        <w:ind w:left="284"/>
        <w:rPr>
          <w:rFonts w:eastAsia="Times New Roman"/>
          <w:lang w:eastAsia="ar-SA"/>
        </w:rPr>
      </w:pPr>
      <w:r>
        <w:rPr>
          <w:rFonts w:eastAsia="Times New Roman"/>
          <w:lang w:eastAsia="ar-SA"/>
        </w:rPr>
        <w:t>Informujemy, że:</w:t>
      </w:r>
    </w:p>
    <w:p w14:paraId="2424AD10" w14:textId="3F3FF554" w:rsidR="00222136" w:rsidRDefault="00222136" w:rsidP="00222136">
      <w:pPr>
        <w:numPr>
          <w:ilvl w:val="0"/>
          <w:numId w:val="2"/>
        </w:numPr>
        <w:suppressAutoHyphens/>
        <w:spacing w:after="160" w:line="100" w:lineRule="atLeast"/>
        <w:ind w:left="15" w:hanging="30"/>
        <w:rPr>
          <w:rFonts w:eastAsia="Times New Roman"/>
          <w:lang w:eastAsia="ar-SA"/>
        </w:rPr>
      </w:pPr>
      <w:r>
        <w:rPr>
          <w:rFonts w:eastAsia="Times New Roman"/>
          <w:lang w:eastAsia="ar-SA"/>
        </w:rPr>
        <w:t xml:space="preserve">1. Administratorem danych wskazanych w zgodzie na przetwarzanie danych osobowych  jest Gmina Złocieniec reprezentowana przez Burmistrza Złocieńca - Krzysztofa Roberta </w:t>
      </w:r>
      <w:proofErr w:type="spellStart"/>
      <w:r>
        <w:rPr>
          <w:rFonts w:eastAsia="Times New Roman"/>
          <w:lang w:eastAsia="ar-SA"/>
        </w:rPr>
        <w:t>Zacharzewskiego</w:t>
      </w:r>
      <w:proofErr w:type="spellEnd"/>
      <w:r>
        <w:rPr>
          <w:rFonts w:eastAsia="Times New Roman"/>
          <w:lang w:eastAsia="ar-SA"/>
        </w:rPr>
        <w:t xml:space="preserve">, z siedzibą w Urzędzie Miejskim w Złocieńcu ul. Stary Rynek 3, 78-520 Złocieniec, tel.: 9436 72022, adres e-mail: </w:t>
      </w:r>
      <w:hyperlink r:id="rId6" w:history="1">
        <w:r>
          <w:rPr>
            <w:rStyle w:val="Hipercze"/>
            <w:rFonts w:eastAsia="Times New Roman"/>
            <w:color w:val="0000FF"/>
            <w:lang w:eastAsia="ar-SA"/>
          </w:rPr>
          <w:t>um.burmistrz@zlocieniec.pl</w:t>
        </w:r>
      </w:hyperlink>
    </w:p>
    <w:p w14:paraId="2E10064C" w14:textId="77777777" w:rsidR="00222136" w:rsidRDefault="00222136" w:rsidP="00222136">
      <w:pPr>
        <w:numPr>
          <w:ilvl w:val="0"/>
          <w:numId w:val="2"/>
        </w:numPr>
        <w:suppressAutoHyphens/>
        <w:spacing w:after="160" w:line="100" w:lineRule="atLeast"/>
        <w:ind w:left="15" w:hanging="15"/>
        <w:rPr>
          <w:rFonts w:eastAsia="Times New Roman"/>
          <w:lang w:eastAsia="ar-SA"/>
        </w:rPr>
      </w:pPr>
      <w:r>
        <w:rPr>
          <w:rFonts w:eastAsia="Times New Roman"/>
          <w:lang w:eastAsia="ar-SA"/>
        </w:rPr>
        <w:t xml:space="preserve">2. Funkcję Inspektora ochrony danych w Urzędzie Miejskim w Złocieńcu pełni Ireneusz Sabat  tel. 943672066 wew. 60 adres e-mail: </w:t>
      </w:r>
      <w:hyperlink r:id="rId7" w:history="1">
        <w:r>
          <w:rPr>
            <w:rStyle w:val="Hipercze"/>
            <w:rFonts w:eastAsia="Times New Roman"/>
            <w:color w:val="0000FF"/>
            <w:lang w:eastAsia="ar-SA"/>
          </w:rPr>
          <w:t>ochronadanych@zlocieniec.pl</w:t>
        </w:r>
      </w:hyperlink>
    </w:p>
    <w:p w14:paraId="37CE5007" w14:textId="4DD38CBD" w:rsidR="00222136" w:rsidRDefault="00222136" w:rsidP="00222136">
      <w:pPr>
        <w:numPr>
          <w:ilvl w:val="0"/>
          <w:numId w:val="2"/>
        </w:numPr>
        <w:suppressAutoHyphens/>
        <w:spacing w:after="160" w:line="100" w:lineRule="atLeast"/>
        <w:ind w:left="-15" w:hanging="15"/>
        <w:rPr>
          <w:rFonts w:eastAsia="Times New Roman"/>
          <w:lang w:eastAsia="ar-SA"/>
        </w:rPr>
      </w:pPr>
      <w:r>
        <w:rPr>
          <w:rFonts w:eastAsia="Times New Roman"/>
          <w:lang w:eastAsia="ar-SA"/>
        </w:rPr>
        <w:t xml:space="preserve">3. Pana/Pani dane osobowe przetwarzane będą w celu </w:t>
      </w:r>
      <w:r>
        <w:rPr>
          <w:rFonts w:eastAsia="Times New Roman"/>
          <w:lang w:eastAsia="ar-SA"/>
        </w:rPr>
        <w:t xml:space="preserve">opracowania programu ochrony środowiska dla </w:t>
      </w:r>
      <w:r>
        <w:rPr>
          <w:rFonts w:eastAsia="Times New Roman"/>
          <w:lang w:eastAsia="ar-SA"/>
        </w:rPr>
        <w:t>gminy Złocieniec</w:t>
      </w:r>
      <w:r>
        <w:rPr>
          <w:rFonts w:eastAsia="Times New Roman"/>
          <w:lang w:eastAsia="ar-SA"/>
        </w:rPr>
        <w:t xml:space="preserve"> </w:t>
      </w:r>
      <w:r>
        <w:rPr>
          <w:rFonts w:eastAsia="Times New Roman"/>
          <w:lang w:eastAsia="ar-SA"/>
        </w:rPr>
        <w:t xml:space="preserve">na podstawie ustawy                             z dnia 27.04.2001r.  Prawo ochrony środowiska (Dz.U. 2022 poz. </w:t>
      </w:r>
      <w:bookmarkStart w:id="0" w:name="_GoBack1211"/>
      <w:bookmarkEnd w:id="0"/>
      <w:r>
        <w:rPr>
          <w:rFonts w:eastAsia="Times New Roman"/>
          <w:lang w:eastAsia="ar-SA"/>
        </w:rPr>
        <w:t>2556 ze zm.).</w:t>
      </w:r>
    </w:p>
    <w:p w14:paraId="00E0DBC9" w14:textId="77777777" w:rsidR="00222136" w:rsidRDefault="00222136" w:rsidP="00222136">
      <w:pPr>
        <w:numPr>
          <w:ilvl w:val="0"/>
          <w:numId w:val="2"/>
        </w:numPr>
        <w:suppressAutoHyphens/>
        <w:spacing w:after="160" w:line="100" w:lineRule="atLeast"/>
        <w:ind w:left="0" w:hanging="15"/>
        <w:rPr>
          <w:rFonts w:eastAsia="Times New Roman"/>
          <w:lang w:eastAsia="ar-SA"/>
        </w:rPr>
      </w:pPr>
      <w:r>
        <w:rPr>
          <w:rFonts w:eastAsia="Times New Roman"/>
          <w:lang w:eastAsia="ar-SA"/>
        </w:rPr>
        <w:t>4. Posiada Pan/Pani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6DD582A2" w14:textId="1822E2FC" w:rsidR="00222136" w:rsidRPr="00222136" w:rsidRDefault="00222136" w:rsidP="00222136">
      <w:pPr>
        <w:numPr>
          <w:ilvl w:val="0"/>
          <w:numId w:val="2"/>
        </w:numPr>
        <w:suppressAutoHyphens/>
        <w:spacing w:after="160" w:line="100" w:lineRule="atLeast"/>
        <w:ind w:left="-30" w:firstLine="15"/>
        <w:rPr>
          <w:rFonts w:eastAsia="Times New Roman"/>
          <w:lang w:eastAsia="ar-SA"/>
        </w:rPr>
      </w:pPr>
      <w:r>
        <w:rPr>
          <w:rFonts w:eastAsia="Times New Roman"/>
          <w:lang w:eastAsia="ar-SA"/>
        </w:rPr>
        <w:t>5. Przysługuje Panu/Pani prawo wniesienia skargi do Prezes Urzędu Ochrony Danych Osobowych, gdy uzna Pan/Pani, iż przetwarzanie danych osobowych Pana/Pani dotyczących narusza przepisy ogólnego rozporządzenia o ochronie danych osobowych z dnia 27 kwietnia 2016 r.</w:t>
      </w:r>
    </w:p>
    <w:p w14:paraId="33016EFF" w14:textId="46D4754C" w:rsidR="00222136" w:rsidRDefault="00222136" w:rsidP="00222136">
      <w:pPr>
        <w:numPr>
          <w:ilvl w:val="0"/>
          <w:numId w:val="2"/>
        </w:numPr>
        <w:suppressAutoHyphens/>
        <w:spacing w:after="160" w:line="100" w:lineRule="atLeast"/>
        <w:ind w:left="-15" w:firstLine="15"/>
        <w:rPr>
          <w:rFonts w:eastAsia="Times New Roman"/>
          <w:lang w:eastAsia="ar-SA"/>
        </w:rPr>
      </w:pPr>
      <w:r>
        <w:rPr>
          <w:rFonts w:eastAsia="Times New Roman"/>
          <w:lang w:eastAsia="ar-SA"/>
        </w:rPr>
        <w:t>6</w:t>
      </w:r>
      <w:r>
        <w:rPr>
          <w:rFonts w:eastAsia="Times New Roman"/>
          <w:lang w:eastAsia="ar-SA"/>
        </w:rPr>
        <w:t xml:space="preserve">. Dane udostępnione przez Pana/Panią nie będą podlegały udostępnieniu podmiotom trzecim. Odbiorcami danych będą tylko instytucje upoważnione z mocy prawa </w:t>
      </w:r>
      <w:r>
        <w:rPr>
          <w:rFonts w:eastAsia="Times New Roman"/>
          <w:lang w:eastAsia="ar-SA"/>
        </w:rPr>
        <w:t>oraz podmiot opracowujący dokumentację na zlecenie Gminy Złocieniec.</w:t>
      </w:r>
    </w:p>
    <w:p w14:paraId="590C0713" w14:textId="54C09B72" w:rsidR="00222136" w:rsidRDefault="00222136" w:rsidP="00222136">
      <w:pPr>
        <w:numPr>
          <w:ilvl w:val="0"/>
          <w:numId w:val="2"/>
        </w:numPr>
        <w:suppressAutoHyphens/>
        <w:spacing w:after="160" w:line="100" w:lineRule="atLeast"/>
        <w:ind w:left="283" w:hanging="357"/>
        <w:rPr>
          <w:rFonts w:eastAsia="Times New Roman"/>
          <w:lang w:eastAsia="ar-SA"/>
        </w:rPr>
      </w:pPr>
      <w:r>
        <w:rPr>
          <w:rFonts w:eastAsia="Times New Roman"/>
          <w:lang w:eastAsia="ar-SA"/>
        </w:rPr>
        <w:t xml:space="preserve"> </w:t>
      </w:r>
      <w:r>
        <w:rPr>
          <w:rFonts w:eastAsia="Times New Roman"/>
          <w:lang w:eastAsia="ar-SA"/>
        </w:rPr>
        <w:t>7</w:t>
      </w:r>
      <w:r>
        <w:rPr>
          <w:rFonts w:eastAsia="Times New Roman"/>
          <w:lang w:eastAsia="ar-SA"/>
        </w:rPr>
        <w:t>. Dane udostępnione przez Panią/Pana nie będą podlegały profilowaniu.</w:t>
      </w:r>
    </w:p>
    <w:p w14:paraId="3D7846F5" w14:textId="4935D3FE" w:rsidR="00222136" w:rsidRDefault="00222136" w:rsidP="00222136">
      <w:pPr>
        <w:numPr>
          <w:ilvl w:val="0"/>
          <w:numId w:val="2"/>
        </w:numPr>
        <w:suppressAutoHyphens/>
        <w:spacing w:after="160" w:line="100" w:lineRule="atLeast"/>
        <w:ind w:left="0" w:firstLine="15"/>
        <w:rPr>
          <w:rFonts w:eastAsia="Times New Roman"/>
          <w:lang w:eastAsia="ar-SA"/>
        </w:rPr>
      </w:pPr>
      <w:r>
        <w:rPr>
          <w:rFonts w:eastAsia="Times New Roman"/>
          <w:lang w:eastAsia="ar-SA"/>
        </w:rPr>
        <w:t>8</w:t>
      </w:r>
      <w:r>
        <w:rPr>
          <w:rFonts w:eastAsia="Times New Roman"/>
          <w:lang w:eastAsia="ar-SA"/>
        </w:rPr>
        <w:t>. Administrator nie ma zamiaru przekazywać danych osobowych do państwa trzeciego lub organizacji międzynarodowej.</w:t>
      </w:r>
    </w:p>
    <w:p w14:paraId="738F36D8" w14:textId="7FCEEA9A" w:rsidR="003930AD" w:rsidRDefault="00222136" w:rsidP="00222136">
      <w:pPr>
        <w:numPr>
          <w:ilvl w:val="0"/>
          <w:numId w:val="2"/>
        </w:numPr>
        <w:suppressAutoHyphens/>
        <w:spacing w:after="160" w:line="100" w:lineRule="atLeast"/>
        <w:ind w:left="-15" w:firstLine="30"/>
      </w:pPr>
      <w:r>
        <w:rPr>
          <w:rFonts w:eastAsia="Times New Roman"/>
          <w:lang w:eastAsia="ar-SA"/>
        </w:rPr>
        <w:t>9</w:t>
      </w:r>
      <w:r>
        <w:rPr>
          <w:rFonts w:eastAsia="Times New Roman"/>
          <w:lang w:eastAsia="ar-SA"/>
        </w:rPr>
        <w:t xml:space="preserve">. Dane osobowe będą przechowywane przez okres trwania programu </w:t>
      </w:r>
      <w:bookmarkStart w:id="1" w:name="_GoBack"/>
      <w:bookmarkEnd w:id="1"/>
      <w:r>
        <w:rPr>
          <w:rFonts w:eastAsia="Times New Roman"/>
          <w:lang w:eastAsia="ar-SA"/>
        </w:rPr>
        <w:t>oraz przez okres archiwizacji dokumentów zgodnie z odpowiednimi przepisami o archiwizacji dokumentów</w:t>
      </w:r>
      <w:r>
        <w:rPr>
          <w:rFonts w:eastAsia="Times New Roman"/>
          <w:lang w:eastAsia="ar-SA"/>
        </w:rPr>
        <w:t>.</w:t>
      </w:r>
    </w:p>
    <w:p w14:paraId="774C9F93" w14:textId="77777777" w:rsidR="003930AD" w:rsidRPr="00F64631" w:rsidRDefault="003930AD" w:rsidP="001826D9">
      <w:pPr>
        <w:spacing w:after="200"/>
        <w:jc w:val="left"/>
      </w:pPr>
    </w:p>
    <w:sectPr w:rsidR="003930AD"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lang w:val="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7177E"/>
    <w:rsid w:val="00077DDF"/>
    <w:rsid w:val="000D76C8"/>
    <w:rsid w:val="000F2DC4"/>
    <w:rsid w:val="00167F6F"/>
    <w:rsid w:val="001826D9"/>
    <w:rsid w:val="00186CA0"/>
    <w:rsid w:val="001B2C40"/>
    <w:rsid w:val="001F682C"/>
    <w:rsid w:val="001F7C56"/>
    <w:rsid w:val="00222136"/>
    <w:rsid w:val="002315FF"/>
    <w:rsid w:val="002E702D"/>
    <w:rsid w:val="003930AD"/>
    <w:rsid w:val="003A53A5"/>
    <w:rsid w:val="00464D7C"/>
    <w:rsid w:val="004C18C6"/>
    <w:rsid w:val="004E546A"/>
    <w:rsid w:val="00522C39"/>
    <w:rsid w:val="005659AD"/>
    <w:rsid w:val="005738B5"/>
    <w:rsid w:val="00593F60"/>
    <w:rsid w:val="005F53C3"/>
    <w:rsid w:val="006B6B60"/>
    <w:rsid w:val="006C0699"/>
    <w:rsid w:val="006E00B3"/>
    <w:rsid w:val="006E2826"/>
    <w:rsid w:val="0072077A"/>
    <w:rsid w:val="00750A37"/>
    <w:rsid w:val="007906C2"/>
    <w:rsid w:val="007B324B"/>
    <w:rsid w:val="007F104D"/>
    <w:rsid w:val="008226CE"/>
    <w:rsid w:val="00847D7E"/>
    <w:rsid w:val="0096295D"/>
    <w:rsid w:val="00A55425"/>
    <w:rsid w:val="00AA310C"/>
    <w:rsid w:val="00AC578A"/>
    <w:rsid w:val="00B101F8"/>
    <w:rsid w:val="00B313CB"/>
    <w:rsid w:val="00BB49E5"/>
    <w:rsid w:val="00BD37F0"/>
    <w:rsid w:val="00C82E17"/>
    <w:rsid w:val="00C860EA"/>
    <w:rsid w:val="00D11245"/>
    <w:rsid w:val="00D17E95"/>
    <w:rsid w:val="00DB7DE2"/>
    <w:rsid w:val="00DC3100"/>
    <w:rsid w:val="00DF639A"/>
    <w:rsid w:val="00E02242"/>
    <w:rsid w:val="00EE4BE0"/>
    <w:rsid w:val="00EE5ACA"/>
    <w:rsid w:val="00F21CE5"/>
    <w:rsid w:val="00F64631"/>
    <w:rsid w:val="00F66E9A"/>
    <w:rsid w:val="00F90018"/>
    <w:rsid w:val="00FF4A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E3CC"/>
  <w15:docId w15:val="{B9077C37-67DE-4A00-8AB3-39F7A364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styleId="Hipercze">
    <w:name w:val="Hyperlink"/>
    <w:rsid w:val="00222136"/>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chronadanych@zlocienie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burmistrz@zlocieniec.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2B34-950A-48BA-89AF-FE1998C5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2176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D_Kochanowska</dc:creator>
  <cp:keywords/>
  <dc:description/>
  <cp:lastModifiedBy>D_Kochanowska</cp:lastModifiedBy>
  <cp:revision>4</cp:revision>
  <dcterms:created xsi:type="dcterms:W3CDTF">2023-09-06T10:31:00Z</dcterms:created>
  <dcterms:modified xsi:type="dcterms:W3CDTF">2023-09-06T10:40:00Z</dcterms:modified>
</cp:coreProperties>
</file>